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E1" w:rsidRDefault="00167DE1" w:rsidP="00167DE1">
      <w:pPr>
        <w:jc w:val="center"/>
        <w:rPr>
          <w:rFonts w:ascii="方正小标宋简体" w:eastAsia="方正小标宋简体" w:hAnsiTheme="minorEastAsia"/>
          <w:sz w:val="44"/>
          <w:szCs w:val="44"/>
        </w:rPr>
      </w:pPr>
      <w:r>
        <w:rPr>
          <w:rFonts w:ascii="仿宋_GB2312" w:eastAsia="仿宋_GB2312" w:hAnsiTheme="minorEastAsia" w:hint="eastAsia"/>
          <w:sz w:val="32"/>
          <w:szCs w:val="32"/>
        </w:rPr>
        <w:t>省</w:t>
      </w:r>
      <w:r w:rsidRPr="00EF637F">
        <w:rPr>
          <w:rFonts w:ascii="仿宋_GB2312" w:eastAsia="仿宋_GB2312" w:hAnsiTheme="minorEastAsia" w:hint="eastAsia"/>
          <w:sz w:val="32"/>
          <w:szCs w:val="32"/>
        </w:rPr>
        <w:t>属高校财务专项治理和审计整改工作</w:t>
      </w:r>
      <w:r>
        <w:rPr>
          <w:rFonts w:ascii="仿宋_GB2312" w:eastAsia="仿宋_GB2312" w:hAnsiTheme="minorEastAsia" w:hint="eastAsia"/>
          <w:sz w:val="32"/>
          <w:szCs w:val="32"/>
        </w:rPr>
        <w:t>检查组到校检查</w:t>
      </w:r>
    </w:p>
    <w:p w:rsidR="00167DE1" w:rsidRDefault="00167DE1" w:rsidP="00EF637F">
      <w:pPr>
        <w:ind w:firstLineChars="200" w:firstLine="640"/>
        <w:rPr>
          <w:rFonts w:ascii="仿宋_GB2312" w:eastAsia="仿宋_GB2312" w:hAnsiTheme="minorEastAsia"/>
          <w:sz w:val="32"/>
          <w:szCs w:val="32"/>
        </w:rPr>
      </w:pPr>
    </w:p>
    <w:p w:rsidR="00167DE1" w:rsidRDefault="00167DE1" w:rsidP="00701ED5">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2018年8月30日，</w:t>
      </w:r>
      <w:r w:rsidR="00646085">
        <w:rPr>
          <w:rFonts w:ascii="仿宋_GB2312" w:eastAsia="仿宋_GB2312" w:hAnsiTheme="minorEastAsia" w:hint="eastAsia"/>
          <w:sz w:val="32"/>
          <w:szCs w:val="32"/>
        </w:rPr>
        <w:t>以安阳师范学院总会计师杜相俊为组长的</w:t>
      </w:r>
      <w:r w:rsidR="008E6339">
        <w:rPr>
          <w:rFonts w:ascii="仿宋_GB2312" w:eastAsia="仿宋_GB2312" w:hAnsiTheme="minorEastAsia" w:hint="eastAsia"/>
          <w:sz w:val="32"/>
          <w:szCs w:val="32"/>
        </w:rPr>
        <w:t>一行</w:t>
      </w:r>
      <w:r w:rsidR="008E6339" w:rsidRPr="008E6339">
        <w:rPr>
          <w:rFonts w:ascii="仿宋_GB2312" w:eastAsia="仿宋_GB2312" w:hAnsiTheme="minorEastAsia" w:hint="eastAsia"/>
          <w:sz w:val="32"/>
          <w:szCs w:val="32"/>
        </w:rPr>
        <w:t>五</w:t>
      </w:r>
      <w:r w:rsidR="008E6339">
        <w:rPr>
          <w:rFonts w:ascii="仿宋_GB2312" w:eastAsia="仿宋_GB2312" w:hAnsiTheme="minorEastAsia" w:hint="eastAsia"/>
          <w:sz w:val="32"/>
          <w:szCs w:val="32"/>
        </w:rPr>
        <w:t>人的</w:t>
      </w:r>
      <w:r>
        <w:rPr>
          <w:rFonts w:ascii="仿宋_GB2312" w:eastAsia="仿宋_GB2312" w:hAnsiTheme="minorEastAsia" w:hint="eastAsia"/>
          <w:sz w:val="32"/>
          <w:szCs w:val="32"/>
        </w:rPr>
        <w:t>河南省教育厅组织的</w:t>
      </w:r>
      <w:r w:rsidRPr="00EF637F">
        <w:rPr>
          <w:rFonts w:ascii="仿宋_GB2312" w:eastAsia="仿宋_GB2312" w:hAnsiTheme="minorEastAsia" w:hint="eastAsia"/>
          <w:sz w:val="32"/>
          <w:szCs w:val="32"/>
        </w:rPr>
        <w:t>省属高校财务专项治理和审计整改工作</w:t>
      </w:r>
      <w:r>
        <w:rPr>
          <w:rFonts w:ascii="仿宋_GB2312" w:eastAsia="仿宋_GB2312" w:hAnsiTheme="minorEastAsia" w:hint="eastAsia"/>
          <w:sz w:val="32"/>
          <w:szCs w:val="32"/>
        </w:rPr>
        <w:t>第三检查组进驻我校，开始为期3</w:t>
      </w:r>
      <w:r w:rsidR="00646085">
        <w:rPr>
          <w:rFonts w:ascii="仿宋_GB2312" w:eastAsia="仿宋_GB2312" w:hAnsiTheme="minorEastAsia" w:hint="eastAsia"/>
          <w:sz w:val="32"/>
          <w:szCs w:val="32"/>
        </w:rPr>
        <w:t>天的检查工作。</w:t>
      </w:r>
    </w:p>
    <w:p w:rsidR="008E6339" w:rsidRDefault="00167DE1" w:rsidP="00EF637F">
      <w:pPr>
        <w:ind w:firstLineChars="200" w:firstLine="640"/>
        <w:rPr>
          <w:rFonts w:ascii="仿宋_GB2312" w:eastAsia="仿宋_GB2312" w:hAnsiTheme="minorEastAsia" w:hint="eastAsia"/>
          <w:sz w:val="32"/>
          <w:szCs w:val="32"/>
        </w:rPr>
      </w:pPr>
      <w:r w:rsidRPr="00EF637F">
        <w:rPr>
          <w:rFonts w:ascii="仿宋_GB2312" w:eastAsia="仿宋_GB2312" w:hAnsiTheme="minorEastAsia" w:hint="eastAsia"/>
          <w:sz w:val="32"/>
          <w:szCs w:val="32"/>
        </w:rPr>
        <w:t>2018年8月30日</w:t>
      </w:r>
      <w:r>
        <w:rPr>
          <w:rFonts w:ascii="仿宋_GB2312" w:eastAsia="仿宋_GB2312" w:hAnsiTheme="minorEastAsia" w:hint="eastAsia"/>
          <w:sz w:val="32"/>
          <w:szCs w:val="32"/>
        </w:rPr>
        <w:t>上午</w:t>
      </w:r>
      <w:r w:rsidRPr="00EF637F">
        <w:rPr>
          <w:rFonts w:ascii="仿宋_GB2312" w:eastAsia="仿宋_GB2312" w:hAnsiTheme="minorEastAsia" w:hint="eastAsia"/>
          <w:sz w:val="32"/>
          <w:szCs w:val="32"/>
        </w:rPr>
        <w:t>，在行政楼第二会议室召开省属高校财务专项治理和审计整改工作汇报会。</w:t>
      </w:r>
      <w:r w:rsidR="008E6339">
        <w:rPr>
          <w:rFonts w:ascii="仿宋_GB2312" w:eastAsia="仿宋_GB2312" w:hAnsiTheme="minorEastAsia" w:hint="eastAsia"/>
          <w:sz w:val="32"/>
          <w:szCs w:val="32"/>
        </w:rPr>
        <w:t>会议</w:t>
      </w:r>
      <w:r w:rsidR="008E6339" w:rsidRPr="00EF637F">
        <w:rPr>
          <w:rFonts w:ascii="仿宋_GB2312" w:eastAsia="仿宋_GB2312" w:hAnsiTheme="minorEastAsia" w:hint="eastAsia"/>
          <w:sz w:val="32"/>
          <w:szCs w:val="32"/>
        </w:rPr>
        <w:t>由党委副书记</w:t>
      </w:r>
      <w:r w:rsidR="008E6339">
        <w:rPr>
          <w:rFonts w:ascii="仿宋_GB2312" w:eastAsia="仿宋_GB2312" w:hAnsiTheme="minorEastAsia" w:hint="eastAsia"/>
          <w:sz w:val="32"/>
          <w:szCs w:val="32"/>
        </w:rPr>
        <w:t>、</w:t>
      </w:r>
      <w:r w:rsidR="008E6339" w:rsidRPr="00EF637F">
        <w:rPr>
          <w:rFonts w:ascii="仿宋_GB2312" w:eastAsia="仿宋_GB2312" w:hAnsiTheme="minorEastAsia" w:hint="eastAsia"/>
          <w:sz w:val="32"/>
          <w:szCs w:val="32"/>
        </w:rPr>
        <w:t>工会主席王卫东主持</w:t>
      </w:r>
      <w:r w:rsidR="008E6339">
        <w:rPr>
          <w:rFonts w:ascii="仿宋_GB2312" w:eastAsia="仿宋_GB2312" w:hAnsiTheme="minorEastAsia" w:hint="eastAsia"/>
          <w:sz w:val="32"/>
          <w:szCs w:val="32"/>
        </w:rPr>
        <w:t>，</w:t>
      </w:r>
      <w:r w:rsidRPr="00EF637F">
        <w:rPr>
          <w:rFonts w:ascii="仿宋_GB2312" w:eastAsia="仿宋_GB2312" w:hAnsiTheme="minorEastAsia" w:hint="eastAsia"/>
          <w:sz w:val="32"/>
          <w:szCs w:val="32"/>
        </w:rPr>
        <w:t>党委书记许琰</w:t>
      </w:r>
      <w:r w:rsidR="008E6339" w:rsidRPr="008E6339">
        <w:rPr>
          <w:rFonts w:ascii="仿宋_GB2312" w:eastAsia="仿宋_GB2312" w:hAnsiTheme="minorEastAsia" w:hint="eastAsia"/>
          <w:sz w:val="32"/>
          <w:szCs w:val="32"/>
        </w:rPr>
        <w:t>出席会议并讲话</w:t>
      </w:r>
      <w:r w:rsidR="008E6339">
        <w:rPr>
          <w:rFonts w:ascii="仿宋_GB2312" w:eastAsia="仿宋_GB2312" w:hAnsiTheme="minorEastAsia" w:hint="eastAsia"/>
          <w:sz w:val="32"/>
          <w:szCs w:val="32"/>
        </w:rPr>
        <w:t>。</w:t>
      </w:r>
      <w:r w:rsidRPr="00EF637F">
        <w:rPr>
          <w:rFonts w:ascii="仿宋_GB2312" w:eastAsia="仿宋_GB2312" w:hAnsiTheme="minorEastAsia" w:hint="eastAsia"/>
          <w:sz w:val="32"/>
          <w:szCs w:val="32"/>
        </w:rPr>
        <w:t>副校长杨士恒、</w:t>
      </w:r>
      <w:r>
        <w:rPr>
          <w:rFonts w:ascii="仿宋_GB2312" w:eastAsia="仿宋_GB2312" w:hAnsiTheme="minorEastAsia" w:hint="eastAsia"/>
          <w:sz w:val="32"/>
          <w:szCs w:val="32"/>
        </w:rPr>
        <w:t>党委副书记</w:t>
      </w:r>
      <w:r w:rsidRPr="00EF637F">
        <w:rPr>
          <w:rFonts w:ascii="仿宋_GB2312" w:eastAsia="仿宋_GB2312" w:hAnsiTheme="minorEastAsia" w:hint="eastAsia"/>
          <w:sz w:val="32"/>
          <w:szCs w:val="32"/>
        </w:rPr>
        <w:t>刘卫锋、</w:t>
      </w:r>
      <w:r>
        <w:rPr>
          <w:rFonts w:ascii="仿宋_GB2312" w:eastAsia="仿宋_GB2312" w:hAnsiTheme="minorEastAsia" w:hint="eastAsia"/>
          <w:sz w:val="32"/>
          <w:szCs w:val="32"/>
        </w:rPr>
        <w:t>副校长</w:t>
      </w:r>
      <w:proofErr w:type="gramStart"/>
      <w:r>
        <w:rPr>
          <w:rFonts w:ascii="仿宋_GB2312" w:eastAsia="仿宋_GB2312" w:hAnsiTheme="minorEastAsia" w:hint="eastAsia"/>
          <w:sz w:val="32"/>
          <w:szCs w:val="32"/>
        </w:rPr>
        <w:t>菅</w:t>
      </w:r>
      <w:proofErr w:type="gramEnd"/>
      <w:r>
        <w:rPr>
          <w:rFonts w:ascii="仿宋_GB2312" w:eastAsia="仿宋_GB2312" w:hAnsiTheme="minorEastAsia" w:hint="eastAsia"/>
          <w:sz w:val="32"/>
          <w:szCs w:val="32"/>
        </w:rPr>
        <w:t>浩然</w:t>
      </w:r>
      <w:r w:rsidR="008E6339">
        <w:rPr>
          <w:rFonts w:ascii="仿宋_GB2312" w:eastAsia="仿宋_GB2312" w:hAnsiTheme="minorEastAsia" w:hint="eastAsia"/>
          <w:sz w:val="32"/>
          <w:szCs w:val="32"/>
        </w:rPr>
        <w:t>及党政</w:t>
      </w:r>
      <w:r w:rsidR="008E6339" w:rsidRPr="008E6339">
        <w:rPr>
          <w:rFonts w:ascii="仿宋_GB2312" w:eastAsia="仿宋_GB2312" w:hAnsiTheme="minorEastAsia" w:hint="eastAsia"/>
          <w:sz w:val="32"/>
          <w:szCs w:val="32"/>
        </w:rPr>
        <w:t>办公室、组织部、监察处、</w:t>
      </w:r>
      <w:r w:rsidR="008E6339">
        <w:rPr>
          <w:rFonts w:ascii="仿宋_GB2312" w:eastAsia="仿宋_GB2312" w:hAnsiTheme="minorEastAsia" w:hint="eastAsia"/>
          <w:sz w:val="32"/>
          <w:szCs w:val="32"/>
        </w:rPr>
        <w:t>教师工作部</w:t>
      </w:r>
      <w:r w:rsidR="008E6339" w:rsidRPr="008E6339">
        <w:rPr>
          <w:rFonts w:ascii="仿宋_GB2312" w:eastAsia="仿宋_GB2312" w:hAnsiTheme="minorEastAsia" w:hint="eastAsia"/>
          <w:sz w:val="32"/>
          <w:szCs w:val="32"/>
        </w:rPr>
        <w:t>、国有资产管理处、审计处、</w:t>
      </w:r>
      <w:r w:rsidR="008E6339">
        <w:rPr>
          <w:rFonts w:ascii="仿宋_GB2312" w:eastAsia="仿宋_GB2312" w:hAnsiTheme="minorEastAsia" w:hint="eastAsia"/>
          <w:sz w:val="32"/>
          <w:szCs w:val="32"/>
        </w:rPr>
        <w:t>计划</w:t>
      </w:r>
      <w:r w:rsidR="008E6339" w:rsidRPr="008E6339">
        <w:rPr>
          <w:rFonts w:ascii="仿宋_GB2312" w:eastAsia="仿宋_GB2312" w:hAnsiTheme="minorEastAsia" w:hint="eastAsia"/>
          <w:sz w:val="32"/>
          <w:szCs w:val="32"/>
        </w:rPr>
        <w:t>财务处等部门主要负责人参加</w:t>
      </w:r>
      <w:r w:rsidR="008E6339">
        <w:rPr>
          <w:rFonts w:ascii="仿宋_GB2312" w:eastAsia="仿宋_GB2312" w:hAnsiTheme="minorEastAsia" w:hint="eastAsia"/>
          <w:sz w:val="32"/>
          <w:szCs w:val="32"/>
        </w:rPr>
        <w:t>了</w:t>
      </w:r>
      <w:r w:rsidR="008E6339" w:rsidRPr="008E6339">
        <w:rPr>
          <w:rFonts w:ascii="仿宋_GB2312" w:eastAsia="仿宋_GB2312" w:hAnsiTheme="minorEastAsia" w:hint="eastAsia"/>
          <w:sz w:val="32"/>
          <w:szCs w:val="32"/>
        </w:rPr>
        <w:t>会议</w:t>
      </w:r>
      <w:r w:rsidR="008E6339" w:rsidRPr="00EF637F">
        <w:rPr>
          <w:rFonts w:ascii="仿宋_GB2312" w:eastAsia="仿宋_GB2312" w:hAnsiTheme="minorEastAsia" w:hint="eastAsia"/>
          <w:sz w:val="32"/>
          <w:szCs w:val="32"/>
        </w:rPr>
        <w:t>。</w:t>
      </w:r>
    </w:p>
    <w:p w:rsidR="008C6F53" w:rsidRDefault="008E6339" w:rsidP="008C6F53">
      <w:pPr>
        <w:ind w:firstLineChars="200" w:firstLine="640"/>
        <w:rPr>
          <w:rFonts w:ascii="仿宋_GB2312" w:eastAsia="仿宋_GB2312" w:hAnsiTheme="minorEastAsia" w:hint="eastAsia"/>
          <w:sz w:val="32"/>
          <w:szCs w:val="32"/>
        </w:rPr>
      </w:pPr>
      <w:r w:rsidRPr="00EF637F">
        <w:rPr>
          <w:rFonts w:ascii="仿宋_GB2312" w:eastAsia="仿宋_GB2312" w:hAnsiTheme="minorEastAsia" w:hint="eastAsia"/>
          <w:sz w:val="32"/>
          <w:szCs w:val="32"/>
        </w:rPr>
        <w:t>党委书记许琰</w:t>
      </w:r>
      <w:r w:rsidRPr="008E6339">
        <w:rPr>
          <w:rFonts w:ascii="仿宋_GB2312" w:eastAsia="仿宋_GB2312" w:hAnsiTheme="minorEastAsia" w:hint="eastAsia"/>
          <w:sz w:val="32"/>
          <w:szCs w:val="32"/>
        </w:rPr>
        <w:t>简要介绍我校的历史沿革及发展情况，</w:t>
      </w:r>
      <w:r w:rsidR="002C48E8">
        <w:rPr>
          <w:rFonts w:ascii="仿宋_GB2312" w:eastAsia="仿宋_GB2312" w:hAnsiTheme="minorEastAsia" w:hint="eastAsia"/>
          <w:sz w:val="32"/>
          <w:szCs w:val="32"/>
        </w:rPr>
        <w:t>对</w:t>
      </w:r>
      <w:r w:rsidR="002C48E8" w:rsidRPr="00EF637F">
        <w:rPr>
          <w:rFonts w:ascii="仿宋_GB2312" w:eastAsia="仿宋_GB2312" w:hAnsiTheme="minorEastAsia" w:hint="eastAsia"/>
          <w:sz w:val="32"/>
          <w:szCs w:val="32"/>
        </w:rPr>
        <w:t>省属高校财务专项治理和审计整改工作</w:t>
      </w:r>
      <w:r w:rsidR="002C48E8">
        <w:rPr>
          <w:rFonts w:ascii="仿宋_GB2312" w:eastAsia="仿宋_GB2312" w:hAnsiTheme="minorEastAsia" w:hint="eastAsia"/>
          <w:sz w:val="32"/>
          <w:szCs w:val="32"/>
        </w:rPr>
        <w:t>提出了要求，</w:t>
      </w:r>
      <w:r w:rsidRPr="008E6339">
        <w:rPr>
          <w:rFonts w:ascii="仿宋_GB2312" w:eastAsia="仿宋_GB2312" w:hAnsiTheme="minorEastAsia" w:hint="eastAsia"/>
          <w:sz w:val="32"/>
          <w:szCs w:val="32"/>
        </w:rPr>
        <w:t>他要求各部门要提高认识，站在讲政治的高度，积极配合</w:t>
      </w:r>
      <w:r w:rsidR="002C48E8">
        <w:rPr>
          <w:rFonts w:ascii="仿宋_GB2312" w:eastAsia="仿宋_GB2312" w:hAnsiTheme="minorEastAsia" w:hint="eastAsia"/>
          <w:sz w:val="32"/>
          <w:szCs w:val="32"/>
        </w:rPr>
        <w:t>工作组做好</w:t>
      </w:r>
      <w:r w:rsidRPr="008E6339">
        <w:rPr>
          <w:rFonts w:ascii="仿宋_GB2312" w:eastAsia="仿宋_GB2312" w:hAnsiTheme="minorEastAsia" w:hint="eastAsia"/>
          <w:sz w:val="32"/>
          <w:szCs w:val="32"/>
        </w:rPr>
        <w:t>财务</w:t>
      </w:r>
      <w:r w:rsidR="002C48E8">
        <w:rPr>
          <w:rFonts w:ascii="仿宋_GB2312" w:eastAsia="仿宋_GB2312" w:hAnsiTheme="minorEastAsia" w:hint="eastAsia"/>
          <w:sz w:val="32"/>
          <w:szCs w:val="32"/>
        </w:rPr>
        <w:t>检查和</w:t>
      </w:r>
      <w:r w:rsidRPr="008E6339">
        <w:rPr>
          <w:rFonts w:ascii="仿宋_GB2312" w:eastAsia="仿宋_GB2312" w:hAnsiTheme="minorEastAsia" w:hint="eastAsia"/>
          <w:sz w:val="32"/>
          <w:szCs w:val="32"/>
        </w:rPr>
        <w:t>审计</w:t>
      </w:r>
      <w:r w:rsidR="002C48E8">
        <w:rPr>
          <w:rFonts w:ascii="仿宋_GB2312" w:eastAsia="仿宋_GB2312" w:hAnsiTheme="minorEastAsia" w:hint="eastAsia"/>
          <w:sz w:val="32"/>
          <w:szCs w:val="32"/>
        </w:rPr>
        <w:t>整改</w:t>
      </w:r>
      <w:r w:rsidRPr="008E6339">
        <w:rPr>
          <w:rFonts w:ascii="仿宋_GB2312" w:eastAsia="仿宋_GB2312" w:hAnsiTheme="minorEastAsia" w:hint="eastAsia"/>
          <w:sz w:val="32"/>
          <w:szCs w:val="32"/>
        </w:rPr>
        <w:t>；</w:t>
      </w:r>
      <w:r w:rsidR="002C48E8">
        <w:rPr>
          <w:rFonts w:ascii="仿宋_GB2312" w:eastAsia="仿宋_GB2312" w:hAnsiTheme="minorEastAsia" w:hint="eastAsia"/>
          <w:sz w:val="32"/>
          <w:szCs w:val="32"/>
        </w:rPr>
        <w:t>要以此</w:t>
      </w:r>
      <w:r w:rsidR="008C6F53">
        <w:rPr>
          <w:rFonts w:ascii="仿宋_GB2312" w:eastAsia="仿宋_GB2312" w:hAnsiTheme="minorEastAsia" w:hint="eastAsia"/>
          <w:sz w:val="32"/>
          <w:szCs w:val="32"/>
        </w:rPr>
        <w:t>次检查</w:t>
      </w:r>
      <w:r w:rsidR="002C48E8">
        <w:rPr>
          <w:rFonts w:ascii="仿宋_GB2312" w:eastAsia="仿宋_GB2312" w:hAnsiTheme="minorEastAsia" w:hint="eastAsia"/>
          <w:sz w:val="32"/>
          <w:szCs w:val="32"/>
        </w:rPr>
        <w:t>为契机，</w:t>
      </w:r>
      <w:r w:rsidRPr="008E6339">
        <w:rPr>
          <w:rFonts w:ascii="仿宋_GB2312" w:eastAsia="仿宋_GB2312" w:hAnsiTheme="minorEastAsia" w:hint="eastAsia"/>
          <w:sz w:val="32"/>
          <w:szCs w:val="32"/>
        </w:rPr>
        <w:t>正视</w:t>
      </w:r>
      <w:r w:rsidR="002C48E8">
        <w:rPr>
          <w:rFonts w:ascii="仿宋_GB2312" w:eastAsia="仿宋_GB2312" w:hAnsiTheme="minorEastAsia" w:hint="eastAsia"/>
          <w:sz w:val="32"/>
          <w:szCs w:val="32"/>
        </w:rPr>
        <w:t>工作中的问题</w:t>
      </w:r>
      <w:r w:rsidRPr="008E6339">
        <w:rPr>
          <w:rFonts w:ascii="仿宋_GB2312" w:eastAsia="仿宋_GB2312" w:hAnsiTheme="minorEastAsia" w:hint="eastAsia"/>
          <w:sz w:val="32"/>
          <w:szCs w:val="32"/>
        </w:rPr>
        <w:t>，</w:t>
      </w:r>
      <w:r w:rsidR="008C6F53">
        <w:rPr>
          <w:rFonts w:ascii="仿宋_GB2312" w:eastAsia="仿宋_GB2312" w:hAnsiTheme="minorEastAsia" w:hint="eastAsia"/>
          <w:sz w:val="32"/>
          <w:szCs w:val="32"/>
        </w:rPr>
        <w:t>及时整改提高，</w:t>
      </w:r>
      <w:r w:rsidRPr="008E6339">
        <w:rPr>
          <w:rFonts w:ascii="仿宋_GB2312" w:eastAsia="仿宋_GB2312" w:hAnsiTheme="minorEastAsia" w:hint="eastAsia"/>
          <w:sz w:val="32"/>
          <w:szCs w:val="32"/>
        </w:rPr>
        <w:t>不断提高学校</w:t>
      </w:r>
      <w:r w:rsidR="008C6F53">
        <w:rPr>
          <w:rFonts w:ascii="仿宋_GB2312" w:eastAsia="仿宋_GB2312" w:hAnsiTheme="minorEastAsia" w:hint="eastAsia"/>
          <w:sz w:val="32"/>
          <w:szCs w:val="32"/>
        </w:rPr>
        <w:t>综合治理能力，</w:t>
      </w:r>
      <w:r w:rsidRPr="008E6339">
        <w:rPr>
          <w:rFonts w:ascii="仿宋_GB2312" w:eastAsia="仿宋_GB2312" w:hAnsiTheme="minorEastAsia" w:hint="eastAsia"/>
          <w:sz w:val="32"/>
          <w:szCs w:val="32"/>
        </w:rPr>
        <w:t>保证各项经济活动</w:t>
      </w:r>
      <w:r w:rsidR="008C6F53" w:rsidRPr="008E6339">
        <w:rPr>
          <w:rFonts w:ascii="仿宋_GB2312" w:eastAsia="仿宋_GB2312" w:hAnsiTheme="minorEastAsia" w:hint="eastAsia"/>
          <w:sz w:val="32"/>
          <w:szCs w:val="32"/>
        </w:rPr>
        <w:t>规范、</w:t>
      </w:r>
      <w:r w:rsidRPr="008E6339">
        <w:rPr>
          <w:rFonts w:ascii="仿宋_GB2312" w:eastAsia="仿宋_GB2312" w:hAnsiTheme="minorEastAsia" w:hint="eastAsia"/>
          <w:sz w:val="32"/>
          <w:szCs w:val="32"/>
        </w:rPr>
        <w:t>健康、有序</w:t>
      </w:r>
      <w:r w:rsidR="008C6F53">
        <w:rPr>
          <w:rFonts w:ascii="仿宋_GB2312" w:eastAsia="仿宋_GB2312" w:hAnsiTheme="minorEastAsia" w:hint="eastAsia"/>
          <w:sz w:val="32"/>
          <w:szCs w:val="32"/>
        </w:rPr>
        <w:t>发展</w:t>
      </w:r>
      <w:r w:rsidRPr="008E6339">
        <w:rPr>
          <w:rFonts w:ascii="仿宋_GB2312" w:eastAsia="仿宋_GB2312" w:hAnsiTheme="minorEastAsia" w:hint="eastAsia"/>
          <w:sz w:val="32"/>
          <w:szCs w:val="32"/>
        </w:rPr>
        <w:t>，</w:t>
      </w:r>
      <w:r w:rsidR="008C6F53">
        <w:rPr>
          <w:rFonts w:ascii="仿宋_GB2312" w:eastAsia="仿宋_GB2312" w:hAnsiTheme="minorEastAsia" w:hint="eastAsia"/>
          <w:sz w:val="32"/>
          <w:szCs w:val="32"/>
        </w:rPr>
        <w:t>为中原出彩做出贡献。</w:t>
      </w:r>
    </w:p>
    <w:p w:rsidR="008C6F53" w:rsidRDefault="008C6F53" w:rsidP="008C6F53">
      <w:pPr>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杜相俊</w:t>
      </w:r>
      <w:r w:rsidRPr="008E6339">
        <w:rPr>
          <w:rFonts w:ascii="仿宋_GB2312" w:eastAsia="仿宋_GB2312" w:hAnsiTheme="minorEastAsia" w:hint="eastAsia"/>
          <w:sz w:val="32"/>
          <w:szCs w:val="32"/>
        </w:rPr>
        <w:t>传达了省教育厅有关文件精神，明确了本次检查的目的、意义、方式、方法，要求检查组要全面排查财务风险点，严格按照规范程序把问题查透摸清，为提高学校财务管理水平提供合理化建议，希望学校有关部门做好配合。</w:t>
      </w:r>
    </w:p>
    <w:p w:rsidR="002224E9" w:rsidRDefault="008C6F53" w:rsidP="002224E9">
      <w:pPr>
        <w:ind w:firstLineChars="200" w:firstLine="640"/>
        <w:rPr>
          <w:rFonts w:ascii="仿宋_GB2312" w:eastAsia="仿宋_GB2312" w:hAnsiTheme="minorEastAsia" w:hint="eastAsia"/>
          <w:sz w:val="32"/>
          <w:szCs w:val="32"/>
        </w:rPr>
      </w:pPr>
      <w:r w:rsidRPr="00EF637F">
        <w:rPr>
          <w:rFonts w:ascii="仿宋_GB2312" w:eastAsia="仿宋_GB2312" w:hAnsiTheme="minorEastAsia" w:hint="eastAsia"/>
          <w:sz w:val="32"/>
          <w:szCs w:val="32"/>
        </w:rPr>
        <w:lastRenderedPageBreak/>
        <w:t>副校长杨士恒</w:t>
      </w:r>
      <w:r>
        <w:rPr>
          <w:rFonts w:ascii="仿宋_GB2312" w:eastAsia="仿宋_GB2312" w:hAnsiTheme="minorEastAsia" w:hint="eastAsia"/>
          <w:sz w:val="32"/>
          <w:szCs w:val="32"/>
        </w:rPr>
        <w:t>想检查组汇报</w:t>
      </w:r>
      <w:r>
        <w:rPr>
          <w:rFonts w:ascii="仿宋_GB2312" w:eastAsia="仿宋_GB2312" w:hAnsiTheme="minorEastAsia" w:hint="eastAsia"/>
          <w:sz w:val="32"/>
          <w:szCs w:val="32"/>
        </w:rPr>
        <w:t>了</w:t>
      </w:r>
      <w:r w:rsidRPr="00EF637F">
        <w:rPr>
          <w:rFonts w:ascii="仿宋_GB2312" w:eastAsia="仿宋_GB2312" w:hAnsiTheme="minorEastAsia" w:hint="eastAsia"/>
          <w:sz w:val="32"/>
          <w:szCs w:val="32"/>
        </w:rPr>
        <w:t>财务专项治理和审计整改工作</w:t>
      </w:r>
      <w:r w:rsidRPr="008E6339">
        <w:rPr>
          <w:rFonts w:ascii="仿宋_GB2312" w:eastAsia="仿宋_GB2312" w:hAnsiTheme="minorEastAsia" w:hint="eastAsia"/>
          <w:sz w:val="32"/>
          <w:szCs w:val="32"/>
        </w:rPr>
        <w:t>开展情况等。</w:t>
      </w:r>
    </w:p>
    <w:p w:rsidR="002224E9" w:rsidRDefault="008C6F53" w:rsidP="002224E9">
      <w:pPr>
        <w:ind w:firstLineChars="200" w:firstLine="640"/>
        <w:rPr>
          <w:rFonts w:ascii="仿宋_GB2312" w:eastAsia="仿宋_GB2312" w:hAnsiTheme="minorEastAsia" w:hint="eastAsia"/>
          <w:sz w:val="32"/>
          <w:szCs w:val="32"/>
        </w:rPr>
      </w:pPr>
      <w:r w:rsidRPr="008E6339">
        <w:rPr>
          <w:rFonts w:ascii="仿宋_GB2312" w:eastAsia="仿宋_GB2312" w:hAnsiTheme="minorEastAsia" w:hint="eastAsia"/>
          <w:sz w:val="32"/>
          <w:szCs w:val="32"/>
        </w:rPr>
        <w:t>省属高校财务专项治理和审计整改工作是省教育厅按照省领导批示精神，依据《河南省教育厅关于开展省属高校财务专项治理工作的通知》</w:t>
      </w:r>
      <w:r w:rsidR="002224E9">
        <w:rPr>
          <w:rFonts w:ascii="仿宋_GB2312" w:eastAsia="仿宋_GB2312" w:hAnsiTheme="minorEastAsia" w:hint="eastAsia"/>
          <w:sz w:val="32"/>
          <w:szCs w:val="32"/>
        </w:rPr>
        <w:t>（</w:t>
      </w:r>
      <w:proofErr w:type="gramStart"/>
      <w:r w:rsidR="002224E9">
        <w:rPr>
          <w:rFonts w:ascii="仿宋_GB2312" w:eastAsia="仿宋_GB2312" w:hAnsiTheme="minorEastAsia" w:hint="eastAsia"/>
          <w:sz w:val="32"/>
          <w:szCs w:val="32"/>
        </w:rPr>
        <w:t>教财</w:t>
      </w:r>
      <w:r w:rsidR="002224E9" w:rsidRPr="00964C90">
        <w:rPr>
          <w:rFonts w:ascii="仿宋_GB2312" w:eastAsia="仿宋_GB2312" w:hAnsiTheme="minorEastAsia" w:hint="eastAsia"/>
          <w:sz w:val="32"/>
          <w:szCs w:val="32"/>
        </w:rPr>
        <w:t>〔</w:t>
      </w:r>
      <w:r w:rsidR="002224E9">
        <w:rPr>
          <w:rFonts w:ascii="仿宋_GB2312" w:eastAsia="仿宋_GB2312" w:hAnsiTheme="minorEastAsia" w:hint="eastAsia"/>
          <w:sz w:val="32"/>
          <w:szCs w:val="32"/>
        </w:rPr>
        <w:t>2018</w:t>
      </w:r>
      <w:r w:rsidR="002224E9" w:rsidRPr="00964C90">
        <w:rPr>
          <w:rFonts w:ascii="仿宋_GB2312" w:eastAsia="仿宋_GB2312" w:hAnsiTheme="minorEastAsia" w:hint="eastAsia"/>
          <w:sz w:val="32"/>
          <w:szCs w:val="32"/>
        </w:rPr>
        <w:t>〕</w:t>
      </w:r>
      <w:proofErr w:type="gramEnd"/>
      <w:r w:rsidR="002224E9" w:rsidRPr="00EF637F">
        <w:rPr>
          <w:rFonts w:ascii="仿宋_GB2312" w:eastAsia="仿宋_GB2312" w:hAnsiTheme="minorEastAsia" w:hint="eastAsia"/>
          <w:sz w:val="32"/>
          <w:szCs w:val="32"/>
        </w:rPr>
        <w:t>453号</w:t>
      </w:r>
      <w:r w:rsidR="002224E9">
        <w:rPr>
          <w:rFonts w:ascii="仿宋_GB2312" w:eastAsia="仿宋_GB2312" w:hAnsiTheme="minorEastAsia" w:hint="eastAsia"/>
          <w:sz w:val="32"/>
          <w:szCs w:val="32"/>
        </w:rPr>
        <w:t>）</w:t>
      </w:r>
      <w:r w:rsidRPr="008E6339">
        <w:rPr>
          <w:rFonts w:ascii="仿宋_GB2312" w:eastAsia="仿宋_GB2312" w:hAnsiTheme="minorEastAsia" w:hint="eastAsia"/>
          <w:sz w:val="32"/>
          <w:szCs w:val="32"/>
        </w:rPr>
        <w:t>和《河南省教育厅关于加强省属高校内部审计工作暨开展审计整改专项检查的通知》</w:t>
      </w:r>
      <w:r w:rsidR="002224E9" w:rsidRPr="00964C90">
        <w:rPr>
          <w:rFonts w:ascii="仿宋_GB2312" w:eastAsia="仿宋_GB2312" w:hAnsiTheme="minorEastAsia" w:hint="eastAsia"/>
          <w:sz w:val="32"/>
          <w:szCs w:val="32"/>
        </w:rPr>
        <w:t>（</w:t>
      </w:r>
      <w:proofErr w:type="gramStart"/>
      <w:r w:rsidR="002224E9" w:rsidRPr="00964C90">
        <w:rPr>
          <w:rFonts w:ascii="仿宋_GB2312" w:eastAsia="仿宋_GB2312" w:hAnsiTheme="minorEastAsia" w:hint="eastAsia"/>
          <w:sz w:val="32"/>
          <w:szCs w:val="32"/>
        </w:rPr>
        <w:t>教财〔2018〕</w:t>
      </w:r>
      <w:proofErr w:type="gramEnd"/>
      <w:r w:rsidR="002224E9" w:rsidRPr="00964C90">
        <w:rPr>
          <w:rFonts w:ascii="仿宋_GB2312" w:eastAsia="仿宋_GB2312" w:hAnsiTheme="minorEastAsia" w:hint="eastAsia"/>
          <w:sz w:val="32"/>
          <w:szCs w:val="32"/>
        </w:rPr>
        <w:t>473号）</w:t>
      </w:r>
      <w:r w:rsidRPr="008E6339">
        <w:rPr>
          <w:rFonts w:ascii="仿宋_GB2312" w:eastAsia="仿宋_GB2312" w:hAnsiTheme="minorEastAsia" w:hint="eastAsia"/>
          <w:sz w:val="32"/>
          <w:szCs w:val="32"/>
        </w:rPr>
        <w:t>文件要求，开展的两项专题工作，旨在贯彻落实教育厅党组关于进一步加强对省属高校的监管和指导的要求，强化高校财务基础工作规范，严肃财经纪律，防范财务风险，推进高校审计整改。在接到教育厅文件后，学校领导高度重视，</w:t>
      </w:r>
      <w:r w:rsidR="002224E9">
        <w:rPr>
          <w:rFonts w:ascii="仿宋_GB2312" w:eastAsia="仿宋_GB2312" w:hAnsiTheme="minorEastAsia" w:hint="eastAsia"/>
          <w:sz w:val="32"/>
          <w:szCs w:val="32"/>
        </w:rPr>
        <w:t>成立由</w:t>
      </w:r>
      <w:r w:rsidR="002224E9" w:rsidRPr="00964C90">
        <w:rPr>
          <w:rFonts w:ascii="仿宋_GB2312" w:eastAsia="仿宋_GB2312" w:hAnsiTheme="minorEastAsia" w:hint="eastAsia"/>
          <w:sz w:val="32"/>
          <w:szCs w:val="32"/>
        </w:rPr>
        <w:t>党政办、</w:t>
      </w:r>
      <w:r w:rsidR="002224E9">
        <w:rPr>
          <w:rFonts w:ascii="仿宋_GB2312" w:eastAsia="仿宋_GB2312" w:hAnsiTheme="minorEastAsia" w:hint="eastAsia"/>
          <w:sz w:val="32"/>
          <w:szCs w:val="32"/>
        </w:rPr>
        <w:t>计划财务处</w:t>
      </w:r>
      <w:r w:rsidR="002224E9" w:rsidRPr="00964C90">
        <w:rPr>
          <w:rFonts w:ascii="仿宋_GB2312" w:eastAsia="仿宋_GB2312" w:hAnsiTheme="minorEastAsia" w:hint="eastAsia"/>
          <w:sz w:val="32"/>
          <w:szCs w:val="32"/>
        </w:rPr>
        <w:t>、审计处</w:t>
      </w:r>
      <w:r w:rsidR="002224E9">
        <w:rPr>
          <w:rFonts w:ascii="仿宋_GB2312" w:eastAsia="仿宋_GB2312" w:hAnsiTheme="minorEastAsia" w:hint="eastAsia"/>
          <w:sz w:val="32"/>
          <w:szCs w:val="32"/>
        </w:rPr>
        <w:t>、国有资产管理处、</w:t>
      </w:r>
      <w:r w:rsidR="002224E9" w:rsidRPr="00964C90">
        <w:rPr>
          <w:rFonts w:ascii="仿宋_GB2312" w:eastAsia="仿宋_GB2312" w:hAnsiTheme="minorEastAsia" w:hint="eastAsia"/>
          <w:sz w:val="32"/>
          <w:szCs w:val="32"/>
        </w:rPr>
        <w:t>教师工作部、纪委、</w:t>
      </w:r>
      <w:r w:rsidR="002224E9">
        <w:rPr>
          <w:rFonts w:ascii="仿宋_GB2312" w:eastAsia="仿宋_GB2312" w:hAnsiTheme="minorEastAsia" w:hint="eastAsia"/>
          <w:sz w:val="32"/>
          <w:szCs w:val="32"/>
        </w:rPr>
        <w:t>组织部等部门</w:t>
      </w:r>
      <w:r w:rsidR="002224E9">
        <w:rPr>
          <w:rFonts w:ascii="仿宋_GB2312" w:eastAsia="仿宋_GB2312" w:hAnsiTheme="minorEastAsia" w:hint="eastAsia"/>
          <w:sz w:val="32"/>
          <w:szCs w:val="32"/>
        </w:rPr>
        <w:t>负责人参加的工作组，</w:t>
      </w:r>
      <w:r w:rsidR="002224E9" w:rsidRPr="008E6339">
        <w:rPr>
          <w:rFonts w:ascii="仿宋_GB2312" w:eastAsia="仿宋_GB2312" w:hAnsiTheme="minorEastAsia" w:hint="eastAsia"/>
          <w:sz w:val="32"/>
          <w:szCs w:val="32"/>
        </w:rPr>
        <w:t>及时下发了工作方案，在全校范围内开展了</w:t>
      </w:r>
      <w:r w:rsidR="002224E9">
        <w:rPr>
          <w:rFonts w:ascii="仿宋_GB2312" w:eastAsia="仿宋_GB2312" w:hAnsiTheme="minorEastAsia" w:hint="eastAsia"/>
          <w:sz w:val="32"/>
          <w:szCs w:val="32"/>
        </w:rPr>
        <w:t>财务治理</w:t>
      </w:r>
      <w:r w:rsidR="002224E9" w:rsidRPr="008E6339">
        <w:rPr>
          <w:rFonts w:ascii="仿宋_GB2312" w:eastAsia="仿宋_GB2312" w:hAnsiTheme="minorEastAsia" w:hint="eastAsia"/>
          <w:sz w:val="32"/>
          <w:szCs w:val="32"/>
        </w:rPr>
        <w:t>和审计整改专项工作</w:t>
      </w:r>
      <w:r w:rsidR="002224E9">
        <w:rPr>
          <w:rFonts w:ascii="仿宋_GB2312" w:eastAsia="仿宋_GB2312" w:hAnsiTheme="minorEastAsia" w:hint="eastAsia"/>
          <w:sz w:val="32"/>
          <w:szCs w:val="32"/>
        </w:rPr>
        <w:t>，</w:t>
      </w:r>
      <w:r w:rsidR="002224E9">
        <w:rPr>
          <w:rFonts w:ascii="仿宋_GB2312" w:eastAsia="仿宋_GB2312" w:hAnsiTheme="minorEastAsia" w:hint="eastAsia"/>
          <w:sz w:val="32"/>
          <w:szCs w:val="32"/>
        </w:rPr>
        <w:t>对自2012年以后五年来的历史档案及资料细致整理，完成了</w:t>
      </w:r>
      <w:r w:rsidR="002224E9" w:rsidRPr="00964C90">
        <w:rPr>
          <w:rFonts w:ascii="仿宋_GB2312" w:eastAsia="仿宋_GB2312" w:hAnsiTheme="minorEastAsia" w:hint="eastAsia"/>
          <w:sz w:val="32"/>
          <w:szCs w:val="32"/>
        </w:rPr>
        <w:t>《财务专项治理工作自查自纠报告》和审计整改专项检查工作上报材料。</w:t>
      </w:r>
      <w:r w:rsidR="002224E9" w:rsidRPr="008E6339">
        <w:rPr>
          <w:rFonts w:ascii="仿宋_GB2312" w:eastAsia="仿宋_GB2312" w:hAnsiTheme="minorEastAsia" w:hint="eastAsia"/>
          <w:sz w:val="32"/>
          <w:szCs w:val="32"/>
        </w:rPr>
        <w:t>暑假期间</w:t>
      </w:r>
      <w:r w:rsidR="002224E9">
        <w:rPr>
          <w:rFonts w:ascii="仿宋_GB2312" w:eastAsia="仿宋_GB2312" w:hAnsiTheme="minorEastAsia" w:hint="eastAsia"/>
          <w:sz w:val="32"/>
          <w:szCs w:val="32"/>
        </w:rPr>
        <w:t>计划财务处</w:t>
      </w:r>
      <w:r w:rsidR="002224E9" w:rsidRPr="008E6339">
        <w:rPr>
          <w:rFonts w:ascii="仿宋_GB2312" w:eastAsia="仿宋_GB2312" w:hAnsiTheme="minorEastAsia" w:hint="eastAsia"/>
          <w:sz w:val="32"/>
          <w:szCs w:val="32"/>
        </w:rPr>
        <w:t>开展了会计基础工作规范化</w:t>
      </w:r>
      <w:r w:rsidR="002224E9">
        <w:rPr>
          <w:rFonts w:ascii="仿宋_GB2312" w:eastAsia="仿宋_GB2312" w:hAnsiTheme="minorEastAsia" w:hint="eastAsia"/>
          <w:sz w:val="32"/>
          <w:szCs w:val="32"/>
        </w:rPr>
        <w:t>及</w:t>
      </w:r>
      <w:r w:rsidR="002224E9" w:rsidRPr="008E6339">
        <w:rPr>
          <w:rFonts w:ascii="仿宋_GB2312" w:eastAsia="仿宋_GB2312" w:hAnsiTheme="minorEastAsia" w:hint="eastAsia"/>
          <w:sz w:val="32"/>
          <w:szCs w:val="32"/>
        </w:rPr>
        <w:t>账务清理工作，进一步完善</w:t>
      </w:r>
      <w:r w:rsidR="002224E9">
        <w:rPr>
          <w:rFonts w:ascii="仿宋_GB2312" w:eastAsia="仿宋_GB2312" w:hAnsiTheme="minorEastAsia" w:hint="eastAsia"/>
          <w:sz w:val="32"/>
          <w:szCs w:val="32"/>
        </w:rPr>
        <w:t>各项</w:t>
      </w:r>
      <w:r w:rsidR="002224E9" w:rsidRPr="008E6339">
        <w:rPr>
          <w:rFonts w:ascii="仿宋_GB2312" w:eastAsia="仿宋_GB2312" w:hAnsiTheme="minorEastAsia" w:hint="eastAsia"/>
          <w:sz w:val="32"/>
          <w:szCs w:val="32"/>
        </w:rPr>
        <w:t>规章制度，加强内部</w:t>
      </w:r>
      <w:r w:rsidR="002224E9">
        <w:rPr>
          <w:rFonts w:ascii="仿宋_GB2312" w:eastAsia="仿宋_GB2312" w:hAnsiTheme="minorEastAsia" w:hint="eastAsia"/>
          <w:sz w:val="32"/>
          <w:szCs w:val="32"/>
        </w:rPr>
        <w:t>机制</w:t>
      </w:r>
      <w:r w:rsidR="002224E9" w:rsidRPr="008E6339">
        <w:rPr>
          <w:rFonts w:ascii="仿宋_GB2312" w:eastAsia="仿宋_GB2312" w:hAnsiTheme="minorEastAsia" w:hint="eastAsia"/>
          <w:sz w:val="32"/>
          <w:szCs w:val="32"/>
        </w:rPr>
        <w:t>建设，认真做好迎接教育厅检查的各项准备工作。</w:t>
      </w:r>
      <w:bookmarkStart w:id="0" w:name="_GoBack"/>
      <w:bookmarkEnd w:id="0"/>
    </w:p>
    <w:p w:rsidR="00E845D0" w:rsidRDefault="00E845D0" w:rsidP="00F25FED">
      <w:pPr>
        <w:jc w:val="right"/>
        <w:rPr>
          <w:rFonts w:ascii="仿宋_GB2312" w:eastAsia="仿宋_GB2312" w:hAnsiTheme="minorEastAsia"/>
          <w:sz w:val="32"/>
          <w:szCs w:val="32"/>
        </w:rPr>
      </w:pPr>
      <w:r w:rsidRPr="00EF637F">
        <w:rPr>
          <w:rFonts w:ascii="仿宋_GB2312" w:eastAsia="仿宋_GB2312" w:hAnsiTheme="minorEastAsia" w:hint="eastAsia"/>
          <w:sz w:val="32"/>
          <w:szCs w:val="32"/>
        </w:rPr>
        <w:t>2018年8月</w:t>
      </w:r>
      <w:r w:rsidR="00F523C9">
        <w:rPr>
          <w:rFonts w:ascii="仿宋_GB2312" w:eastAsia="仿宋_GB2312" w:hAnsiTheme="minorEastAsia" w:hint="eastAsia"/>
          <w:sz w:val="32"/>
          <w:szCs w:val="32"/>
        </w:rPr>
        <w:t>31</w:t>
      </w:r>
      <w:r w:rsidRPr="00EF637F">
        <w:rPr>
          <w:rFonts w:ascii="仿宋_GB2312" w:eastAsia="仿宋_GB2312" w:hAnsiTheme="minorEastAsia" w:hint="eastAsia"/>
          <w:sz w:val="32"/>
          <w:szCs w:val="32"/>
        </w:rPr>
        <w:t>日</w:t>
      </w:r>
    </w:p>
    <w:p w:rsidR="006679FF" w:rsidRDefault="006679FF" w:rsidP="00F25FED">
      <w:pPr>
        <w:jc w:val="right"/>
        <w:rPr>
          <w:rFonts w:ascii="仿宋_GB2312" w:eastAsia="仿宋_GB2312" w:hAnsiTheme="minorEastAsia"/>
          <w:sz w:val="32"/>
          <w:szCs w:val="32"/>
        </w:rPr>
      </w:pPr>
    </w:p>
    <w:p w:rsidR="006679FF" w:rsidRDefault="006679FF" w:rsidP="006679FF">
      <w:pPr>
        <w:jc w:val="left"/>
        <w:rPr>
          <w:rFonts w:ascii="仿宋_GB2312" w:eastAsia="仿宋_GB2312" w:hAnsiTheme="minorEastAsia"/>
          <w:sz w:val="32"/>
          <w:szCs w:val="32"/>
        </w:rPr>
      </w:pPr>
      <w:r>
        <w:rPr>
          <w:rFonts w:ascii="仿宋_GB2312" w:eastAsia="仿宋_GB2312" w:hAnsiTheme="minorEastAsia"/>
          <w:noProof/>
          <w:sz w:val="32"/>
          <w:szCs w:val="32"/>
        </w:rPr>
        <w:lastRenderedPageBreak/>
        <w:drawing>
          <wp:inline distT="0" distB="0" distL="0" distR="0">
            <wp:extent cx="5274310" cy="3517776"/>
            <wp:effectExtent l="0" t="0" r="2540" b="6985"/>
            <wp:docPr id="1" name="图片 1" descr="G:\2018.8.30财务专项督察\H48A9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8.8.30财务专项督察\H48A98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17776"/>
                    </a:xfrm>
                    <a:prstGeom prst="rect">
                      <a:avLst/>
                    </a:prstGeom>
                    <a:noFill/>
                    <a:ln>
                      <a:noFill/>
                    </a:ln>
                  </pic:spPr>
                </pic:pic>
              </a:graphicData>
            </a:graphic>
          </wp:inline>
        </w:drawing>
      </w:r>
    </w:p>
    <w:p w:rsidR="006679FF" w:rsidRDefault="006679FF" w:rsidP="006679FF">
      <w:pPr>
        <w:jc w:val="left"/>
        <w:rPr>
          <w:rFonts w:ascii="仿宋_GB2312" w:eastAsia="仿宋_GB2312" w:hAnsiTheme="minorEastAsia"/>
          <w:sz w:val="32"/>
          <w:szCs w:val="32"/>
        </w:rPr>
      </w:pPr>
      <w:r>
        <w:rPr>
          <w:rFonts w:ascii="仿宋_GB2312" w:eastAsia="仿宋_GB2312" w:hAnsiTheme="minorEastAsia"/>
          <w:noProof/>
          <w:sz w:val="32"/>
          <w:szCs w:val="32"/>
        </w:rPr>
        <w:drawing>
          <wp:inline distT="0" distB="0" distL="0" distR="0">
            <wp:extent cx="5274310" cy="3517776"/>
            <wp:effectExtent l="0" t="0" r="2540" b="6985"/>
            <wp:docPr id="2" name="图片 2" descr="G:\2018.8.30财务专项督察\H48A9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8.8.30财务专项督察\H48A98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517776"/>
                    </a:xfrm>
                    <a:prstGeom prst="rect">
                      <a:avLst/>
                    </a:prstGeom>
                    <a:noFill/>
                    <a:ln>
                      <a:noFill/>
                    </a:ln>
                  </pic:spPr>
                </pic:pic>
              </a:graphicData>
            </a:graphic>
          </wp:inline>
        </w:drawing>
      </w:r>
    </w:p>
    <w:p w:rsidR="006679FF" w:rsidRDefault="006679FF" w:rsidP="006679FF">
      <w:pPr>
        <w:jc w:val="left"/>
        <w:rPr>
          <w:rFonts w:ascii="仿宋_GB2312" w:eastAsia="仿宋_GB2312" w:hAnsiTheme="minorEastAsia"/>
          <w:sz w:val="32"/>
          <w:szCs w:val="32"/>
        </w:rPr>
      </w:pPr>
    </w:p>
    <w:p w:rsidR="006679FF" w:rsidRDefault="006679FF" w:rsidP="006679FF">
      <w:pPr>
        <w:jc w:val="left"/>
        <w:rPr>
          <w:rFonts w:ascii="仿宋_GB2312" w:eastAsia="仿宋_GB2312" w:hAnsiTheme="minorEastAsia" w:hint="eastAsia"/>
          <w:sz w:val="32"/>
          <w:szCs w:val="32"/>
        </w:rPr>
      </w:pPr>
      <w:r>
        <w:rPr>
          <w:rFonts w:ascii="仿宋_GB2312" w:eastAsia="仿宋_GB2312" w:hAnsiTheme="minorEastAsia"/>
          <w:noProof/>
          <w:sz w:val="32"/>
          <w:szCs w:val="32"/>
        </w:rPr>
        <w:lastRenderedPageBreak/>
        <w:drawing>
          <wp:inline distT="0" distB="0" distL="0" distR="0">
            <wp:extent cx="5274310" cy="3955733"/>
            <wp:effectExtent l="0" t="0" r="2540" b="6985"/>
            <wp:docPr id="4" name="图片 4" descr="C:\Users\ADMINI~1\AppData\Local\Temp\WeChat Files\343134963167562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3431349631675620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8E6339" w:rsidRDefault="008E6339" w:rsidP="006679FF">
      <w:pPr>
        <w:jc w:val="left"/>
        <w:rPr>
          <w:rFonts w:ascii="仿宋_GB2312" w:eastAsia="仿宋_GB2312" w:hAnsiTheme="minorEastAsia" w:hint="eastAsia"/>
          <w:sz w:val="32"/>
          <w:szCs w:val="32"/>
        </w:rPr>
      </w:pPr>
    </w:p>
    <w:p w:rsidR="008E6339" w:rsidRDefault="008E6339" w:rsidP="006679FF">
      <w:pPr>
        <w:jc w:val="left"/>
        <w:rPr>
          <w:rFonts w:ascii="仿宋_GB2312" w:eastAsia="仿宋_GB2312" w:hAnsiTheme="minorEastAsia" w:hint="eastAsia"/>
          <w:sz w:val="32"/>
          <w:szCs w:val="32"/>
        </w:rPr>
      </w:pPr>
    </w:p>
    <w:sectPr w:rsidR="008E6339" w:rsidSect="00616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3E" w:rsidRDefault="00D74A3E" w:rsidP="00BA6821">
      <w:r>
        <w:separator/>
      </w:r>
    </w:p>
  </w:endnote>
  <w:endnote w:type="continuationSeparator" w:id="0">
    <w:p w:rsidR="00D74A3E" w:rsidRDefault="00D74A3E" w:rsidP="00BA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3E" w:rsidRDefault="00D74A3E" w:rsidP="00BA6821">
      <w:r>
        <w:separator/>
      </w:r>
    </w:p>
  </w:footnote>
  <w:footnote w:type="continuationSeparator" w:id="0">
    <w:p w:rsidR="00D74A3E" w:rsidRDefault="00D74A3E" w:rsidP="00BA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8"/>
    <w:rsid w:val="00144DAF"/>
    <w:rsid w:val="0016582D"/>
    <w:rsid w:val="00167DE1"/>
    <w:rsid w:val="001948F2"/>
    <w:rsid w:val="002142E3"/>
    <w:rsid w:val="002224E9"/>
    <w:rsid w:val="00265453"/>
    <w:rsid w:val="002A1FD9"/>
    <w:rsid w:val="002C48E8"/>
    <w:rsid w:val="003E5FF6"/>
    <w:rsid w:val="0040404D"/>
    <w:rsid w:val="00433F70"/>
    <w:rsid w:val="004A2B03"/>
    <w:rsid w:val="004F1038"/>
    <w:rsid w:val="004F205D"/>
    <w:rsid w:val="005A6EA6"/>
    <w:rsid w:val="005C50E2"/>
    <w:rsid w:val="00616E9F"/>
    <w:rsid w:val="00646085"/>
    <w:rsid w:val="006478E4"/>
    <w:rsid w:val="006679FF"/>
    <w:rsid w:val="006C3512"/>
    <w:rsid w:val="006C42EE"/>
    <w:rsid w:val="00701ED5"/>
    <w:rsid w:val="007B65D3"/>
    <w:rsid w:val="00885F9B"/>
    <w:rsid w:val="0088734B"/>
    <w:rsid w:val="008C6F53"/>
    <w:rsid w:val="008E6339"/>
    <w:rsid w:val="00963CD0"/>
    <w:rsid w:val="00964C90"/>
    <w:rsid w:val="009B6A62"/>
    <w:rsid w:val="009F722E"/>
    <w:rsid w:val="00A96046"/>
    <w:rsid w:val="00AC11D5"/>
    <w:rsid w:val="00B12749"/>
    <w:rsid w:val="00BA290B"/>
    <w:rsid w:val="00BA6821"/>
    <w:rsid w:val="00BE6570"/>
    <w:rsid w:val="00CC5BA7"/>
    <w:rsid w:val="00CF7EAB"/>
    <w:rsid w:val="00D64AD8"/>
    <w:rsid w:val="00D74A3E"/>
    <w:rsid w:val="00DB7AEE"/>
    <w:rsid w:val="00E03931"/>
    <w:rsid w:val="00E27050"/>
    <w:rsid w:val="00E845D0"/>
    <w:rsid w:val="00EF637F"/>
    <w:rsid w:val="00EF75F7"/>
    <w:rsid w:val="00F25FED"/>
    <w:rsid w:val="00F523C9"/>
    <w:rsid w:val="00F61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6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6821"/>
    <w:rPr>
      <w:sz w:val="18"/>
      <w:szCs w:val="18"/>
    </w:rPr>
  </w:style>
  <w:style w:type="paragraph" w:styleId="a4">
    <w:name w:val="footer"/>
    <w:basedOn w:val="a"/>
    <w:link w:val="Char0"/>
    <w:uiPriority w:val="99"/>
    <w:unhideWhenUsed/>
    <w:rsid w:val="00BA6821"/>
    <w:pPr>
      <w:tabs>
        <w:tab w:val="center" w:pos="4153"/>
        <w:tab w:val="right" w:pos="8306"/>
      </w:tabs>
      <w:snapToGrid w:val="0"/>
      <w:jc w:val="left"/>
    </w:pPr>
    <w:rPr>
      <w:sz w:val="18"/>
      <w:szCs w:val="18"/>
    </w:rPr>
  </w:style>
  <w:style w:type="character" w:customStyle="1" w:styleId="Char0">
    <w:name w:val="页脚 Char"/>
    <w:basedOn w:val="a0"/>
    <w:link w:val="a4"/>
    <w:uiPriority w:val="99"/>
    <w:rsid w:val="00BA6821"/>
    <w:rPr>
      <w:sz w:val="18"/>
      <w:szCs w:val="18"/>
    </w:rPr>
  </w:style>
  <w:style w:type="paragraph" w:styleId="a5">
    <w:name w:val="Date"/>
    <w:basedOn w:val="a"/>
    <w:next w:val="a"/>
    <w:link w:val="Char1"/>
    <w:uiPriority w:val="99"/>
    <w:semiHidden/>
    <w:unhideWhenUsed/>
    <w:rsid w:val="006679FF"/>
    <w:pPr>
      <w:ind w:leftChars="2500" w:left="100"/>
    </w:pPr>
  </w:style>
  <w:style w:type="character" w:customStyle="1" w:styleId="Char1">
    <w:name w:val="日期 Char"/>
    <w:basedOn w:val="a0"/>
    <w:link w:val="a5"/>
    <w:uiPriority w:val="99"/>
    <w:semiHidden/>
    <w:rsid w:val="006679FF"/>
  </w:style>
  <w:style w:type="paragraph" w:styleId="a6">
    <w:name w:val="Balloon Text"/>
    <w:basedOn w:val="a"/>
    <w:link w:val="Char2"/>
    <w:uiPriority w:val="99"/>
    <w:semiHidden/>
    <w:unhideWhenUsed/>
    <w:rsid w:val="006679FF"/>
    <w:rPr>
      <w:sz w:val="18"/>
      <w:szCs w:val="18"/>
    </w:rPr>
  </w:style>
  <w:style w:type="character" w:customStyle="1" w:styleId="Char2">
    <w:name w:val="批注框文本 Char"/>
    <w:basedOn w:val="a0"/>
    <w:link w:val="a6"/>
    <w:uiPriority w:val="99"/>
    <w:semiHidden/>
    <w:rsid w:val="006679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6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6821"/>
    <w:rPr>
      <w:sz w:val="18"/>
      <w:szCs w:val="18"/>
    </w:rPr>
  </w:style>
  <w:style w:type="paragraph" w:styleId="a4">
    <w:name w:val="footer"/>
    <w:basedOn w:val="a"/>
    <w:link w:val="Char0"/>
    <w:uiPriority w:val="99"/>
    <w:unhideWhenUsed/>
    <w:rsid w:val="00BA6821"/>
    <w:pPr>
      <w:tabs>
        <w:tab w:val="center" w:pos="4153"/>
        <w:tab w:val="right" w:pos="8306"/>
      </w:tabs>
      <w:snapToGrid w:val="0"/>
      <w:jc w:val="left"/>
    </w:pPr>
    <w:rPr>
      <w:sz w:val="18"/>
      <w:szCs w:val="18"/>
    </w:rPr>
  </w:style>
  <w:style w:type="character" w:customStyle="1" w:styleId="Char0">
    <w:name w:val="页脚 Char"/>
    <w:basedOn w:val="a0"/>
    <w:link w:val="a4"/>
    <w:uiPriority w:val="99"/>
    <w:rsid w:val="00BA6821"/>
    <w:rPr>
      <w:sz w:val="18"/>
      <w:szCs w:val="18"/>
    </w:rPr>
  </w:style>
  <w:style w:type="paragraph" w:styleId="a5">
    <w:name w:val="Date"/>
    <w:basedOn w:val="a"/>
    <w:next w:val="a"/>
    <w:link w:val="Char1"/>
    <w:uiPriority w:val="99"/>
    <w:semiHidden/>
    <w:unhideWhenUsed/>
    <w:rsid w:val="006679FF"/>
    <w:pPr>
      <w:ind w:leftChars="2500" w:left="100"/>
    </w:pPr>
  </w:style>
  <w:style w:type="character" w:customStyle="1" w:styleId="Char1">
    <w:name w:val="日期 Char"/>
    <w:basedOn w:val="a0"/>
    <w:link w:val="a5"/>
    <w:uiPriority w:val="99"/>
    <w:semiHidden/>
    <w:rsid w:val="006679FF"/>
  </w:style>
  <w:style w:type="paragraph" w:styleId="a6">
    <w:name w:val="Balloon Text"/>
    <w:basedOn w:val="a"/>
    <w:link w:val="Char2"/>
    <w:uiPriority w:val="99"/>
    <w:semiHidden/>
    <w:unhideWhenUsed/>
    <w:rsid w:val="006679FF"/>
    <w:rPr>
      <w:sz w:val="18"/>
      <w:szCs w:val="18"/>
    </w:rPr>
  </w:style>
  <w:style w:type="character" w:customStyle="1" w:styleId="Char2">
    <w:name w:val="批注框文本 Char"/>
    <w:basedOn w:val="a0"/>
    <w:link w:val="a6"/>
    <w:uiPriority w:val="99"/>
    <w:semiHidden/>
    <w:rsid w:val="006679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151</Words>
  <Characters>865</Characters>
  <Application>Microsoft Office Word</Application>
  <DocSecurity>0</DocSecurity>
  <Lines>7</Lines>
  <Paragraphs>2</Paragraphs>
  <ScaleCrop>false</ScaleCrop>
  <Company>Sky123.Org</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张勇</cp:lastModifiedBy>
  <cp:revision>4</cp:revision>
  <dcterms:created xsi:type="dcterms:W3CDTF">2018-09-03T08:19:00Z</dcterms:created>
  <dcterms:modified xsi:type="dcterms:W3CDTF">2018-09-04T07:56:00Z</dcterms:modified>
</cp:coreProperties>
</file>